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59" w:rsidRDefault="00AB5D59" w:rsidP="00AB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 stopách Jana Husa v knihovně Moravský Krumlov</w:t>
      </w:r>
    </w:p>
    <w:p w:rsidR="00AB5D59" w:rsidRPr="00AB5D59" w:rsidRDefault="00AB5D59" w:rsidP="00AB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b/>
          <w:bCs/>
          <w:sz w:val="24"/>
          <w:szCs w:val="24"/>
        </w:rPr>
        <w:t>Jan Hus </w:t>
      </w:r>
      <w:r w:rsidRPr="00AB5D59">
        <w:rPr>
          <w:rFonts w:ascii="Times New Roman" w:eastAsia="Times New Roman" w:hAnsi="Times New Roman" w:cs="Times New Roman"/>
          <w:sz w:val="24"/>
          <w:szCs w:val="24"/>
        </w:rPr>
        <w:t>se stal jedním z největších Čechů všech dob. Jeho životní příklad po staletí inspiruje k následování. Husův popel byl rozmetán do Rýna, přesto jeho učení a hodnoty, které vyznával a pro které žil i zemřel, dodnes ovlivňují celé národy a společenství.</w:t>
      </w:r>
    </w:p>
    <w:p w:rsidR="00AB5D59" w:rsidRPr="00AB5D59" w:rsidRDefault="00AB5D59" w:rsidP="00AB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sz w:val="24"/>
          <w:szCs w:val="24"/>
        </w:rPr>
        <w:t>Hus po sobě zanechal stopy. Tyto stopy – hodnoty – nám v české zemi leží pod nohama, a my je můžeme přehlížet, ale zde stále jsou. Můžeme je také pošlapat tím, že jimi v srdci pohrdneme kvůli tomu, že jsou příliš staré a do dnešní doby se nehodí. Nebo se k těmto hodnotám můžeme přihlásit a postavit se na ně tím, že jim uvěříme a začneme je následovat svým každodenním životem.</w:t>
      </w:r>
    </w:p>
    <w:p w:rsidR="00AB5D59" w:rsidRPr="00AB5D59" w:rsidRDefault="00AB5D59" w:rsidP="00AB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sz w:val="24"/>
          <w:szCs w:val="24"/>
        </w:rPr>
        <w:t>Husí stopy Jana Husa ukazují na určitou symboliku, kterou on sám často a rád používal, když o sobě mluvil jako o hloupé huse. Například napsal, že ačkoli je husa pták domácí, hloupý a nelétavý vysoko, přesto se nedal zastrašit klatbou a začal létat. A kvůli jeho odvážnému příkladu začali létat i jiní ptáci, kteří se do té doby neodvážili vzlétnout.</w:t>
      </w:r>
    </w:p>
    <w:p w:rsidR="00AB5D59" w:rsidRPr="00AB5D59" w:rsidRDefault="00AB5D59" w:rsidP="00AB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400050"/>
            <wp:effectExtent l="0" t="0" r="0" b="0"/>
            <wp:docPr id="2" name="obrázek 2" descr="tlačitko levé st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lačitko levé sto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59" w:rsidRPr="00AB5D59" w:rsidRDefault="00AB5D59" w:rsidP="00AB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b/>
          <w:bCs/>
          <w:sz w:val="24"/>
          <w:szCs w:val="24"/>
        </w:rPr>
        <w:t>Propagační a vzdělávací kampaň „Husovy stopy“ ve školách a dalších organizacích</w:t>
      </w:r>
    </w:p>
    <w:p w:rsidR="00AB5D59" w:rsidRDefault="00AB5D59" w:rsidP="00AB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sz w:val="24"/>
          <w:szCs w:val="24"/>
        </w:rPr>
        <w:t xml:space="preserve">Jedná se o podlahové nalepovací plochy pro školy a knihovny ve tvaru velkých husích stop. Stopy končí letící husou s odkazem na webové stránky </w:t>
      </w:r>
      <w:hyperlink r:id="rId6" w:history="1">
        <w:r w:rsidRPr="00774BE7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www.husovystopy.cz</w:t>
        </w:r>
      </w:hyperlink>
      <w:r w:rsidRPr="00AB5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5D59" w:rsidRPr="00AB5D59" w:rsidRDefault="00AB5D59" w:rsidP="00AB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sz w:val="24"/>
          <w:szCs w:val="24"/>
        </w:rPr>
        <w:t>Stopy obsahují těchto 12 hodnot Jana Husa: </w:t>
      </w:r>
      <w:hyperlink r:id="rId7" w:tgtFrame="_blank" w:history="1">
        <w:r w:rsidRPr="00AB5D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VÍRA, PRAVDA, ČISTOTA, SVOBODA, DŮSTOJNOST, ODVAHA, ÚCTA, POKORA, ODPUŠTĚNÍ, RADOST, LÁSKA, VĚČNOST</w:t>
        </w:r>
      </w:hyperlink>
      <w:r w:rsidRPr="00AB5D59">
        <w:rPr>
          <w:rFonts w:ascii="Times New Roman" w:eastAsia="Times New Roman" w:hAnsi="Times New Roman" w:cs="Times New Roman"/>
          <w:sz w:val="24"/>
          <w:szCs w:val="24"/>
        </w:rPr>
        <w:t>. Tato slova vyvolávají různé asociace, představy a emoce, a o to právě jde – vyvést lidi z netečnosti a přivést je k otazníkům života. Lidé se mohou s hodnotami Jana Husa ztotožnit, postavit se na ně a začít podle nich žít.</w:t>
      </w:r>
      <w:r w:rsidRPr="00AB5D59">
        <w:rPr>
          <w:rFonts w:ascii="Times New Roman" w:eastAsia="Times New Roman" w:hAnsi="Times New Roman" w:cs="Times New Roman"/>
          <w:sz w:val="24"/>
          <w:szCs w:val="24"/>
        </w:rPr>
        <w:br/>
        <w:t>Chceme poukázat na to, že Hus nebojoval jen proti neřádům v církvi a společnosti, ale především přinesl pozitivní hodnoty lidem, kterým se věnoval.</w:t>
      </w:r>
    </w:p>
    <w:p w:rsidR="00AB5D59" w:rsidRPr="00AB5D59" w:rsidRDefault="00AB5D59" w:rsidP="00AB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400050"/>
            <wp:effectExtent l="0" t="0" r="0" b="0"/>
            <wp:docPr id="3" name="obrázek 3" descr="tlačitko levé st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lačitko levé sto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59" w:rsidRPr="00AB5D59" w:rsidRDefault="00AB5D59" w:rsidP="00AB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b/>
          <w:bCs/>
          <w:sz w:val="24"/>
          <w:szCs w:val="24"/>
        </w:rPr>
        <w:t>Hlavní organizátor kampaně je spolek </w:t>
      </w:r>
      <w:hyperlink r:id="rId8" w:tgtFrame="_blank" w:history="1">
        <w:r w:rsidRPr="00AB5D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České studny</w:t>
        </w:r>
      </w:hyperlink>
      <w:r w:rsidRPr="00AB5D5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B5D59" w:rsidRPr="00AB5D59" w:rsidRDefault="00AB5D59" w:rsidP="00AB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sz w:val="24"/>
          <w:szCs w:val="24"/>
        </w:rPr>
        <w:t>Jde spolek, který má za cíl obnovit staré české studny, jež v minulosti vyhloubili naši předchůdci a které jsou v současnosti více či méně zasypané. Jedná se o duchovní hodnoty jako je láska k pravdě, čistota, pracovitost, svoboda, vzdělanost a další. Stejně jako Abrahamův syn Izák obnovoval studny svého otce a nazval je stejnými jmény, tak i my chceme navázat na duchovní odkaz našich předních osobností, protože věříme, že návrat k těmto hodnotám je cestou k duchovní, morální a hospodářské obnově českého národa.</w:t>
      </w:r>
    </w:p>
    <w:p w:rsidR="00AB5D59" w:rsidRPr="00AB5D59" w:rsidRDefault="00AB5D59" w:rsidP="00AB5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sz w:val="24"/>
          <w:szCs w:val="24"/>
        </w:rPr>
        <w:t xml:space="preserve">V roce 2015 jsme při příležitosti 600. výročí upálení Jana Husa nabídli Husovy stopy základním a středním školám spolu s vzdělávacím programem pod záštitou MŠMT. Velký zájem škol nás potěšil – více než 10% všech škol využilo naši nabídku a zapojilo se do projektu Husovy stopy. </w:t>
      </w:r>
      <w:r w:rsidRPr="00AB5D59">
        <w:rPr>
          <w:rFonts w:ascii="Times New Roman" w:eastAsia="Times New Roman" w:hAnsi="Times New Roman" w:cs="Times New Roman"/>
          <w:b/>
          <w:sz w:val="24"/>
          <w:szCs w:val="24"/>
        </w:rPr>
        <w:t xml:space="preserve">V roce 2016 a 2017 pokračuje projekt Husovy stopy </w:t>
      </w:r>
      <w:r w:rsidRPr="00AB5D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 knihovnách,</w:t>
      </w:r>
      <w:r w:rsidRPr="00AB5D59">
        <w:rPr>
          <w:rFonts w:ascii="Times New Roman" w:eastAsia="Times New Roman" w:hAnsi="Times New Roman" w:cs="Times New Roman"/>
          <w:sz w:val="24"/>
          <w:szCs w:val="24"/>
        </w:rPr>
        <w:t xml:space="preserve"> kterým nabízíme naše materiály, publikace, přednášky a vzdělávací programy pro školy.</w:t>
      </w:r>
    </w:p>
    <w:p w:rsidR="00AB5D59" w:rsidRPr="00AB5D59" w:rsidRDefault="00AE3902" w:rsidP="00AB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AB5D59" w:rsidRPr="00AB5D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www.ceskestudny.cz</w:t>
        </w:r>
      </w:hyperlink>
      <w:r w:rsidR="00AB5D59" w:rsidRPr="00AB5D59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tgtFrame="_blank" w:history="1">
        <w:r w:rsidR="00AB5D59" w:rsidRPr="00AB5D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www.facebook.com/ceskestudny</w:t>
        </w:r>
      </w:hyperlink>
    </w:p>
    <w:p w:rsidR="00AB5D59" w:rsidRPr="00AB5D59" w:rsidRDefault="00AB5D59" w:rsidP="00AB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8625" cy="400050"/>
            <wp:effectExtent l="0" t="0" r="0" b="0"/>
            <wp:docPr id="4" name="obrázek 4" descr="tlačitko levé stop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lačitko levé stop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59" w:rsidRPr="00AB5D59" w:rsidRDefault="00AB5D59" w:rsidP="00AB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b/>
          <w:bCs/>
          <w:sz w:val="24"/>
          <w:szCs w:val="24"/>
        </w:rPr>
        <w:t>Naše projekty můžete podpořit zasláním finanční částky na účet číslo:</w:t>
      </w:r>
    </w:p>
    <w:p w:rsidR="00AB5D59" w:rsidRPr="00AE3902" w:rsidRDefault="00AB5D59" w:rsidP="00AB5D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AE3902">
        <w:rPr>
          <w:rFonts w:ascii="Times New Roman" w:eastAsia="Times New Roman" w:hAnsi="Times New Roman" w:cs="Times New Roman"/>
          <w:b/>
          <w:bCs/>
          <w:color w:val="FF9900"/>
          <w:kern w:val="36"/>
          <w:sz w:val="28"/>
          <w:szCs w:val="28"/>
        </w:rPr>
        <w:t> 2300302405/2010</w:t>
      </w:r>
    </w:p>
    <w:bookmarkEnd w:id="0"/>
    <w:p w:rsidR="00AB5D59" w:rsidRPr="00AB5D59" w:rsidRDefault="00AB5D59" w:rsidP="00AB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i/>
          <w:iCs/>
          <w:sz w:val="24"/>
          <w:szCs w:val="24"/>
        </w:rPr>
        <w:t>uveďte prosím variabilní symbol projektu, který máte zájem podpořit:</w:t>
      </w:r>
      <w:r w:rsidRPr="00AB5D5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AB5D59">
        <w:rPr>
          <w:rFonts w:ascii="Times New Roman" w:eastAsia="Times New Roman" w:hAnsi="Times New Roman" w:cs="Times New Roman"/>
          <w:sz w:val="24"/>
          <w:szCs w:val="24"/>
        </w:rPr>
        <w:br/>
      </w:r>
      <w:r w:rsidRPr="00AB5D59">
        <w:rPr>
          <w:rFonts w:ascii="Times New Roman" w:eastAsia="Times New Roman" w:hAnsi="Times New Roman" w:cs="Times New Roman"/>
          <w:b/>
          <w:bCs/>
          <w:sz w:val="24"/>
          <w:szCs w:val="24"/>
        </w:rPr>
        <w:t>Husovy stopy</w:t>
      </w:r>
      <w:r w:rsidRPr="00AB5D59">
        <w:rPr>
          <w:rFonts w:ascii="Times New Roman" w:eastAsia="Times New Roman" w:hAnsi="Times New Roman" w:cs="Times New Roman"/>
          <w:sz w:val="24"/>
          <w:szCs w:val="24"/>
        </w:rPr>
        <w:t xml:space="preserve"> – projekt s odkazem dvanácti Husových hodnot, </w:t>
      </w:r>
      <w:r w:rsidRPr="00AB5D59">
        <w:rPr>
          <w:rFonts w:ascii="Times New Roman" w:eastAsia="Times New Roman" w:hAnsi="Times New Roman" w:cs="Times New Roman"/>
          <w:b/>
          <w:bCs/>
          <w:sz w:val="24"/>
          <w:szCs w:val="24"/>
        </w:rPr>
        <w:t>v. s. 222</w:t>
      </w:r>
      <w:r w:rsidRPr="00AB5D59">
        <w:rPr>
          <w:rFonts w:ascii="Times New Roman" w:eastAsia="Times New Roman" w:hAnsi="Times New Roman" w:cs="Times New Roman"/>
          <w:sz w:val="24"/>
          <w:szCs w:val="24"/>
        </w:rPr>
        <w:br/>
      </w:r>
      <w:r w:rsidRPr="00AB5D5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České studny</w:t>
      </w:r>
      <w:r w:rsidRPr="00AB5D59">
        <w:rPr>
          <w:rFonts w:ascii="Times New Roman" w:eastAsia="Times New Roman" w:hAnsi="Times New Roman" w:cs="Times New Roman"/>
          <w:sz w:val="24"/>
          <w:szCs w:val="24"/>
        </w:rPr>
        <w:t xml:space="preserve"> – činnost spolku, </w:t>
      </w:r>
      <w:proofErr w:type="spellStart"/>
      <w:r w:rsidRPr="00AB5D59">
        <w:rPr>
          <w:rFonts w:ascii="Times New Roman" w:eastAsia="Times New Roman" w:hAnsi="Times New Roman" w:cs="Times New Roman"/>
          <w:b/>
          <w:bCs/>
          <w:sz w:val="24"/>
          <w:szCs w:val="24"/>
        </w:rPr>
        <w:t>v.s</w:t>
      </w:r>
      <w:proofErr w:type="spellEnd"/>
      <w:r w:rsidRPr="00AB5D59">
        <w:rPr>
          <w:rFonts w:ascii="Times New Roman" w:eastAsia="Times New Roman" w:hAnsi="Times New Roman" w:cs="Times New Roman"/>
          <w:b/>
          <w:bCs/>
          <w:sz w:val="24"/>
          <w:szCs w:val="24"/>
        </w:rPr>
        <w:t>. 111</w:t>
      </w:r>
    </w:p>
    <w:p w:rsidR="00AB5D59" w:rsidRPr="00AB5D59" w:rsidRDefault="00AB5D59" w:rsidP="00AB5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5D59" w:rsidRPr="00AB5D59" w:rsidRDefault="00AB5D59" w:rsidP="00AB5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sz w:val="24"/>
          <w:szCs w:val="24"/>
        </w:rPr>
        <w:t>Děkujeme za Vaši podporu!</w:t>
      </w:r>
    </w:p>
    <w:p w:rsidR="00AB5D59" w:rsidRPr="00AB5D59" w:rsidRDefault="00AB5D59" w:rsidP="00AB5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B5D59" w:rsidRPr="00AB5D59" w:rsidRDefault="00AE3902" w:rsidP="00AB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B5D59" w:rsidRPr="00AB5D59" w:rsidRDefault="00AB5D59" w:rsidP="00AB5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D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6FAD" w:rsidRDefault="00F16FAD"/>
    <w:sectPr w:rsidR="00F16FAD" w:rsidSect="00F1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59"/>
    <w:rsid w:val="00605A41"/>
    <w:rsid w:val="00AB5D59"/>
    <w:rsid w:val="00AE3902"/>
    <w:rsid w:val="00F1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B5D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B5D5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B5D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AB5D5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5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B5D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B5D5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B5D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AB5D5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estudn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dir.netcentrum.cz/?noaudit&amp;url=http%3A%2F%2Fwww%2Ehusovystopy%2Ecz%2Fhusovy%2Dstopy%2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usovystopy.cz" TargetMode="External"/><Relationship Id="rId11" Type="http://schemas.openxmlformats.org/officeDocument/2006/relationships/hyperlink" Target="https://www.facebook.com/ceskestudny?ref=bookmark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redir.netcentrum.cz/?noaudit&amp;url=https%3A%2F%2Fwww%2Efacebook%2Ecom%2Fceskestudny%3Fref%3Dbookmar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dir.netcentrum.cz/?noaudit&amp;url=http%3A%2F%2Fwww%2Eceskestudny%2Ecz%2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NOVAKOVI</dc:creator>
  <cp:lastModifiedBy>Novakova</cp:lastModifiedBy>
  <cp:revision>4</cp:revision>
  <dcterms:created xsi:type="dcterms:W3CDTF">2016-12-14T09:50:00Z</dcterms:created>
  <dcterms:modified xsi:type="dcterms:W3CDTF">2016-12-14T09:50:00Z</dcterms:modified>
</cp:coreProperties>
</file>